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B4" w:rsidRDefault="00FA7F93" w:rsidP="005B50BB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微軟正黑體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5.3pt;margin-top:7.3pt;width:87.9pt;height:28pt;z-index:251658240" fillcolor="black [3213]">
            <v:textbox style="mso-next-textbox:#_x0000_s1026">
              <w:txbxContent>
                <w:p w:rsidR="005B50BB" w:rsidRDefault="005B50BB" w:rsidP="005B50BB">
                  <w:pPr>
                    <w:pageBreakBefore/>
                    <w:adjustRightInd w:val="0"/>
                    <w:snapToGrid w:val="0"/>
                    <w:spacing w:line="360" w:lineRule="exact"/>
                    <w:jc w:val="center"/>
                  </w:pPr>
                  <w:r w:rsidRPr="00436C79">
                    <w:rPr>
                      <w:rFonts w:ascii="Arial" w:eastAsia="微軟正黑體" w:hAnsi="Arial" w:cs="Arial"/>
                      <w:sz w:val="28"/>
                      <w:szCs w:val="21"/>
                    </w:rPr>
                    <w:t>附件</w:t>
                  </w:r>
                  <w:r w:rsidR="001B07C7">
                    <w:rPr>
                      <w:rFonts w:ascii="Arial" w:eastAsia="微軟正黑體" w:hAnsi="Arial" w:cs="Arial" w:hint="eastAsia"/>
                      <w:sz w:val="28"/>
                      <w:szCs w:val="21"/>
                    </w:rPr>
                    <w:t>1</w:t>
                  </w:r>
                  <w:r w:rsidR="00842573">
                    <w:rPr>
                      <w:rFonts w:ascii="Arial" w:eastAsia="微軟正黑體" w:hAnsi="Arial" w:cs="Arial" w:hint="eastAsia"/>
                      <w:sz w:val="28"/>
                      <w:szCs w:val="21"/>
                    </w:rPr>
                    <w:t>8</w:t>
                  </w:r>
                  <w:r>
                    <w:rPr>
                      <w:rFonts w:ascii="Arial" w:eastAsia="微軟正黑體" w:hAnsi="Arial" w:cs="Arial" w:hint="eastAsia"/>
                      <w:sz w:val="28"/>
                      <w:szCs w:val="21"/>
                    </w:rPr>
                    <w:t>-1</w:t>
                  </w:r>
                </w:p>
              </w:txbxContent>
            </v:textbox>
          </v:shape>
        </w:pict>
      </w:r>
    </w:p>
    <w:p w:rsidR="005B50BB" w:rsidRPr="005B50BB" w:rsidRDefault="005B50BB" w:rsidP="005B50BB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</w:p>
    <w:p w:rsidR="007829AC" w:rsidRPr="00AA7D2B" w:rsidRDefault="007829AC" w:rsidP="007829AC">
      <w:pPr>
        <w:adjustRightInd w:val="0"/>
        <w:snapToGrid w:val="0"/>
        <w:jc w:val="center"/>
        <w:rPr>
          <w:rFonts w:ascii="微軟正黑體" w:eastAsia="微軟正黑體" w:hAnsi="微軟正黑體" w:cs="Arial"/>
          <w:b/>
          <w:bCs/>
          <w:sz w:val="36"/>
          <w:szCs w:val="36"/>
        </w:rPr>
      </w:pPr>
      <w:r w:rsidRPr="00AA7D2B">
        <w:rPr>
          <w:rFonts w:ascii="微軟正黑體" w:eastAsia="微軟正黑體" w:hAnsi="微軟正黑體" w:cs="Arial"/>
          <w:b/>
          <w:bCs/>
          <w:sz w:val="36"/>
          <w:szCs w:val="36"/>
        </w:rPr>
        <w:t>台北市政府警察局交通警察大隊</w:t>
      </w:r>
      <w:proofErr w:type="gramStart"/>
      <w:r w:rsidRPr="00AA7D2B">
        <w:rPr>
          <w:rFonts w:ascii="微軟正黑體" w:eastAsia="微軟正黑體" w:hAnsi="微軟正黑體" w:cs="Arial"/>
          <w:b/>
          <w:bCs/>
          <w:sz w:val="36"/>
          <w:szCs w:val="36"/>
        </w:rPr>
        <w:t>─</w:t>
      </w:r>
      <w:proofErr w:type="gramEnd"/>
      <w:r w:rsidRPr="00AA7D2B">
        <w:rPr>
          <w:rFonts w:ascii="微軟正黑體" w:eastAsia="微軟正黑體" w:hAnsi="微軟正黑體" w:cs="Arial"/>
          <w:b/>
          <w:bCs/>
          <w:sz w:val="36"/>
          <w:szCs w:val="36"/>
        </w:rPr>
        <w:t>台北市大貨車通行證申請程序</w:t>
      </w:r>
    </w:p>
    <w:p w:rsidR="007829AC" w:rsidRPr="00AA7D2B" w:rsidRDefault="007829AC" w:rsidP="007829AC">
      <w:pPr>
        <w:adjustRightInd w:val="0"/>
        <w:snapToGrid w:val="0"/>
        <w:spacing w:line="330" w:lineRule="exact"/>
        <w:ind w:firstLineChars="200" w:firstLine="400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>一、申請方式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(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一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)</w:t>
      </w:r>
      <w:r w:rsidRPr="00AA7D2B">
        <w:rPr>
          <w:rFonts w:ascii="Arial" w:eastAsia="微軟正黑體" w:hAnsi="Arial" w:cs="Arial"/>
          <w:sz w:val="20"/>
          <w:szCs w:val="20"/>
        </w:rPr>
        <w:t>親自到場或委託他人櫃檯辦理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  1.</w:t>
      </w:r>
      <w:r w:rsidRPr="00AA7D2B">
        <w:rPr>
          <w:rFonts w:ascii="Arial" w:eastAsia="微軟正黑體" w:hAnsi="Arial" w:cs="Arial"/>
          <w:sz w:val="20"/>
          <w:szCs w:val="20"/>
        </w:rPr>
        <w:t>申請書乙份（申請書上用印：公司大小章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）</w:t>
      </w:r>
      <w:proofErr w:type="gramEnd"/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    2.</w:t>
      </w:r>
      <w:r w:rsidRPr="00AA7D2B">
        <w:rPr>
          <w:rFonts w:ascii="Arial" w:eastAsia="微軟正黑體" w:hAnsi="Arial" w:cs="Arial"/>
          <w:sz w:val="20"/>
          <w:szCs w:val="20"/>
        </w:rPr>
        <w:t>申請通行車輛行車執照影本乙份。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    3.</w:t>
      </w:r>
      <w:r w:rsidRPr="00AA7D2B">
        <w:rPr>
          <w:rFonts w:ascii="Arial" w:eastAsia="微軟正黑體" w:hAnsi="Arial" w:cs="Arial"/>
          <w:sz w:val="20"/>
          <w:szCs w:val="20"/>
        </w:rPr>
        <w:t>公司執照或工地地址建築執照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影本乙份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。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4.</w:t>
      </w:r>
      <w:r w:rsidRPr="00AA7D2B">
        <w:rPr>
          <w:rFonts w:ascii="Arial" w:eastAsia="微軟正黑體" w:hAnsi="Arial" w:cs="Arial"/>
          <w:sz w:val="20"/>
          <w:szCs w:val="20"/>
        </w:rPr>
        <w:t>訂貨單、買賣契約書、送貨單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影本乙份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。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5.</w:t>
      </w:r>
      <w:r w:rsidRPr="00AA7D2B">
        <w:rPr>
          <w:rFonts w:ascii="Arial" w:eastAsia="微軟正黑體" w:hAnsi="Arial" w:cs="Arial"/>
          <w:sz w:val="20"/>
          <w:szCs w:val="20"/>
        </w:rPr>
        <w:t>其它證明文件。（運送危險物品請附危險物品臨時通行證）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            6.</w:t>
      </w:r>
      <w:r w:rsidRPr="00AA7D2B">
        <w:rPr>
          <w:rFonts w:ascii="Arial" w:eastAsia="微軟正黑體" w:hAnsi="Arial" w:cs="Arial"/>
          <w:sz w:val="20"/>
          <w:szCs w:val="20"/>
        </w:rPr>
        <w:t>申請公司車輛如非公司車輛，請檢附車輛委託証明書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(</w:t>
      </w:r>
      <w:r w:rsidRPr="00AA7D2B">
        <w:rPr>
          <w:rFonts w:ascii="Arial" w:eastAsia="微軟正黑體" w:hAnsi="Arial" w:cs="Arial"/>
          <w:sz w:val="20"/>
          <w:szCs w:val="20"/>
        </w:rPr>
        <w:t>二</w:t>
      </w:r>
      <w:r w:rsidRPr="00AA7D2B">
        <w:rPr>
          <w:rFonts w:ascii="Arial" w:eastAsia="微軟正黑體" w:hAnsi="Arial" w:cs="Arial"/>
          <w:sz w:val="20"/>
          <w:szCs w:val="20"/>
        </w:rPr>
        <w:t>)</w:t>
      </w:r>
      <w:r w:rsidRPr="00AA7D2B">
        <w:rPr>
          <w:rFonts w:ascii="Arial" w:eastAsia="微軟正黑體" w:hAnsi="Arial" w:cs="Arial"/>
          <w:sz w:val="20"/>
          <w:szCs w:val="20"/>
        </w:rPr>
        <w:t>通信郵寄申請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1.</w:t>
      </w:r>
      <w:r w:rsidRPr="00AA7D2B">
        <w:rPr>
          <w:rFonts w:ascii="Arial" w:eastAsia="微軟正黑體" w:hAnsi="Arial" w:cs="Arial"/>
          <w:sz w:val="20"/>
          <w:szCs w:val="20"/>
        </w:rPr>
        <w:t>申請書乙份（申請書上用印：公司大小章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）</w:t>
      </w:r>
      <w:proofErr w:type="gramEnd"/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2.</w:t>
      </w:r>
      <w:r w:rsidRPr="00AA7D2B">
        <w:rPr>
          <w:rFonts w:ascii="Arial" w:eastAsia="微軟正黑體" w:hAnsi="Arial" w:cs="Arial"/>
          <w:sz w:val="20"/>
          <w:szCs w:val="20"/>
        </w:rPr>
        <w:t>申請通行車輛行車執照影本乙份。（運送危險物品請附危險物品臨時通行證）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3.</w:t>
      </w:r>
      <w:r w:rsidRPr="00AA7D2B">
        <w:rPr>
          <w:rFonts w:ascii="Arial" w:eastAsia="微軟正黑體" w:hAnsi="Arial" w:cs="Arial"/>
          <w:sz w:val="20"/>
          <w:szCs w:val="20"/>
        </w:rPr>
        <w:t>公司執照或工地地址建築執照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影本乙份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。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4.</w:t>
      </w:r>
      <w:r w:rsidRPr="00AA7D2B">
        <w:rPr>
          <w:rFonts w:ascii="Arial" w:eastAsia="微軟正黑體" w:hAnsi="Arial" w:cs="Arial"/>
          <w:sz w:val="20"/>
          <w:szCs w:val="20"/>
        </w:rPr>
        <w:t>訂貨單、買賣契約書、送貨單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影本乙份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。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5.</w:t>
      </w:r>
      <w:r w:rsidRPr="00AA7D2B">
        <w:rPr>
          <w:rFonts w:ascii="Arial" w:eastAsia="微軟正黑體" w:hAnsi="Arial" w:cs="Arial"/>
          <w:sz w:val="20"/>
          <w:szCs w:val="20"/>
        </w:rPr>
        <w:t>回郵掛號信封一個。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            6.</w:t>
      </w:r>
      <w:r w:rsidRPr="00AA7D2B">
        <w:rPr>
          <w:rFonts w:ascii="Arial" w:eastAsia="微軟正黑體" w:hAnsi="Arial" w:cs="Arial"/>
          <w:sz w:val="20"/>
          <w:szCs w:val="20"/>
        </w:rPr>
        <w:t>申請公司車輛如非公司車輛，請檢附車輛委託証明書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(</w:t>
      </w:r>
      <w:r w:rsidRPr="00AA7D2B">
        <w:rPr>
          <w:rFonts w:ascii="Arial" w:eastAsia="微軟正黑體" w:hAnsi="Arial" w:cs="Arial"/>
          <w:sz w:val="20"/>
          <w:szCs w:val="20"/>
        </w:rPr>
        <w:t>三</w:t>
      </w:r>
      <w:r w:rsidRPr="00AA7D2B">
        <w:rPr>
          <w:rFonts w:ascii="Arial" w:eastAsia="微軟正黑體" w:hAnsi="Arial" w:cs="Arial"/>
          <w:sz w:val="20"/>
          <w:szCs w:val="20"/>
        </w:rPr>
        <w:t>)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網際網路線上申請</w:t>
      </w:r>
      <w:r w:rsidRPr="00AA7D2B">
        <w:rPr>
          <w:rFonts w:ascii="Arial" w:eastAsia="微軟正黑體" w:hAnsi="Arial" w:cs="Arial"/>
          <w:color w:val="000000"/>
          <w:sz w:val="20"/>
          <w:szCs w:val="20"/>
        </w:rPr>
        <w:t>（</w:t>
      </w:r>
      <w:proofErr w:type="gramEnd"/>
      <w:r w:rsidRPr="00AA7D2B">
        <w:rPr>
          <w:rFonts w:ascii="Arial" w:eastAsia="微軟正黑體" w:hAnsi="Arial" w:cs="Arial"/>
          <w:color w:val="000000"/>
          <w:sz w:val="20"/>
          <w:szCs w:val="20"/>
        </w:rPr>
        <w:t>網址：</w:t>
      </w:r>
      <w:r w:rsidRPr="00AA7D2B">
        <w:rPr>
          <w:rFonts w:ascii="Arial" w:eastAsia="微軟正黑體" w:hAnsi="Arial" w:cs="Arial"/>
          <w:color w:val="000000"/>
          <w:sz w:val="20"/>
          <w:szCs w:val="20"/>
        </w:rPr>
        <w:t>www.tpd.gov.tw</w:t>
      </w:r>
      <w:proofErr w:type="gramStart"/>
      <w:r w:rsidRPr="00AA7D2B">
        <w:rPr>
          <w:rFonts w:ascii="Arial" w:eastAsia="微軟正黑體" w:hAnsi="Arial" w:cs="Arial"/>
          <w:color w:val="000000"/>
          <w:sz w:val="20"/>
          <w:szCs w:val="20"/>
        </w:rPr>
        <w:t>）</w:t>
      </w:r>
      <w:proofErr w:type="gramEnd"/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1.</w:t>
      </w:r>
      <w:r w:rsidRPr="00AA7D2B">
        <w:rPr>
          <w:rFonts w:ascii="Arial" w:eastAsia="微軟正黑體" w:hAnsi="Arial" w:cs="Arial"/>
          <w:sz w:val="20"/>
          <w:szCs w:val="20"/>
        </w:rPr>
        <w:t>填寫申請書內相關資料。</w:t>
      </w:r>
    </w:p>
    <w:p w:rsidR="007829AC" w:rsidRPr="00AA7D2B" w:rsidRDefault="007829AC" w:rsidP="007829AC">
      <w:pPr>
        <w:adjustRightInd w:val="0"/>
        <w:snapToGrid w:val="0"/>
        <w:spacing w:line="330" w:lineRule="exact"/>
        <w:ind w:left="1418" w:hanging="1418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2.</w:t>
      </w:r>
      <w:r w:rsidRPr="00AA7D2B">
        <w:rPr>
          <w:rFonts w:ascii="Arial" w:eastAsia="微軟正黑體" w:hAnsi="Arial" w:cs="Arial"/>
          <w:sz w:val="20"/>
          <w:szCs w:val="20"/>
        </w:rPr>
        <w:t>申請人於網際網路完成申請程序</w:t>
      </w:r>
      <w:r w:rsidRPr="00AA7D2B">
        <w:rPr>
          <w:rFonts w:ascii="Arial" w:eastAsia="微軟正黑體" w:hAnsi="Arial" w:cs="Arial"/>
          <w:sz w:val="20"/>
          <w:szCs w:val="20"/>
        </w:rPr>
        <w:t>3</w:t>
      </w:r>
      <w:r w:rsidRPr="00AA7D2B">
        <w:rPr>
          <w:rFonts w:ascii="Arial" w:eastAsia="微軟正黑體" w:hAnsi="Arial" w:cs="Arial"/>
          <w:sz w:val="20"/>
          <w:szCs w:val="20"/>
        </w:rPr>
        <w:t>日（工作天）後，請持公司大小章、行車執照、公司執照或工地地址建築執照、訂貨單、買賣契約書、送貨單等證明文件影本，親洽或委託他人至本大隊聯合服務中心辦理審驗認證事宜，經審驗文件無誤當場核發通行證，審驗不合格（證件不符或資料不足）者，請於三日內補足相關證件，逾期本案作廢，請重新申辦。</w:t>
      </w:r>
    </w:p>
    <w:p w:rsidR="007829AC" w:rsidRPr="00AA7D2B" w:rsidRDefault="007829AC" w:rsidP="007829AC">
      <w:pPr>
        <w:adjustRightInd w:val="0"/>
        <w:snapToGrid w:val="0"/>
        <w:spacing w:line="330" w:lineRule="exact"/>
        <w:ind w:left="1418" w:hanging="1418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  3.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審驗項目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內容：</w:t>
      </w:r>
      <w:r w:rsidRPr="00AA7D2B">
        <w:rPr>
          <w:rFonts w:ascii="Arial" w:eastAsia="微軟正黑體" w:hAnsi="Arial" w:cs="Arial"/>
          <w:sz w:val="20"/>
          <w:szCs w:val="20"/>
        </w:rPr>
        <w:t>(1)</w:t>
      </w:r>
      <w:r w:rsidRPr="00AA7D2B">
        <w:rPr>
          <w:rFonts w:ascii="Arial" w:eastAsia="微軟正黑體" w:hAnsi="Arial" w:cs="Arial"/>
          <w:sz w:val="20"/>
          <w:szCs w:val="20"/>
        </w:rPr>
        <w:t>申請書上用印（公司大小章）。</w:t>
      </w:r>
      <w:r w:rsidRPr="00AA7D2B">
        <w:rPr>
          <w:rFonts w:ascii="Arial" w:eastAsia="微軟正黑體" w:hAnsi="Arial" w:cs="Arial"/>
          <w:sz w:val="20"/>
          <w:szCs w:val="20"/>
        </w:rPr>
        <w:t>(2)</w:t>
      </w:r>
      <w:r w:rsidRPr="00AA7D2B">
        <w:rPr>
          <w:rFonts w:ascii="Arial" w:eastAsia="微軟正黑體" w:hAnsi="Arial" w:cs="Arial"/>
          <w:sz w:val="20"/>
          <w:szCs w:val="20"/>
        </w:rPr>
        <w:t>行車執照有效（檢驗）日期（運送危險物品請附危險物品臨時通行證）。</w:t>
      </w:r>
      <w:r w:rsidRPr="00AA7D2B">
        <w:rPr>
          <w:rFonts w:ascii="Arial" w:eastAsia="微軟正黑體" w:hAnsi="Arial" w:cs="Arial"/>
          <w:sz w:val="20"/>
          <w:szCs w:val="20"/>
        </w:rPr>
        <w:t>(3)</w:t>
      </w:r>
      <w:r w:rsidRPr="00AA7D2B">
        <w:rPr>
          <w:rFonts w:ascii="Arial" w:eastAsia="微軟正黑體" w:hAnsi="Arial" w:cs="Arial"/>
          <w:sz w:val="20"/>
          <w:szCs w:val="20"/>
        </w:rPr>
        <w:t>公司執照或工地地址建築執照。</w:t>
      </w:r>
      <w:r w:rsidRPr="00AA7D2B">
        <w:rPr>
          <w:rFonts w:ascii="Arial" w:eastAsia="微軟正黑體" w:hAnsi="Arial" w:cs="Arial"/>
          <w:sz w:val="20"/>
          <w:szCs w:val="20"/>
        </w:rPr>
        <w:t>(4)</w:t>
      </w:r>
      <w:r w:rsidRPr="00AA7D2B">
        <w:rPr>
          <w:rFonts w:ascii="Arial" w:eastAsia="微軟正黑體" w:hAnsi="Arial" w:cs="Arial"/>
          <w:sz w:val="20"/>
          <w:szCs w:val="20"/>
        </w:rPr>
        <w:t>訂貨單、買賣契約書、送貨單。</w:t>
      </w:r>
      <w:r w:rsidRPr="00AA7D2B">
        <w:rPr>
          <w:rFonts w:ascii="Arial" w:eastAsia="微軟正黑體" w:hAnsi="Arial" w:cs="Arial"/>
          <w:sz w:val="20"/>
          <w:szCs w:val="20"/>
        </w:rPr>
        <w:t>(5)</w:t>
      </w:r>
      <w:r w:rsidRPr="00AA7D2B">
        <w:rPr>
          <w:rFonts w:ascii="Arial" w:eastAsia="微軟正黑體" w:hAnsi="Arial" w:cs="Arial"/>
          <w:sz w:val="20"/>
          <w:szCs w:val="20"/>
        </w:rPr>
        <w:t>申請公司車輛如非公司車輛，請檢附車輛委託証明書。</w:t>
      </w:r>
    </w:p>
    <w:p w:rsidR="007829AC" w:rsidRPr="00AA7D2B" w:rsidRDefault="007829AC" w:rsidP="007829AC">
      <w:pPr>
        <w:adjustRightInd w:val="0"/>
        <w:snapToGrid w:val="0"/>
        <w:spacing w:line="330" w:lineRule="exact"/>
        <w:ind w:leftChars="177" w:left="425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>二、處理期限：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(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一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)</w:t>
      </w:r>
      <w:r w:rsidRPr="00AA7D2B">
        <w:rPr>
          <w:rFonts w:ascii="Arial" w:eastAsia="微軟正黑體" w:hAnsi="Arial" w:cs="Arial"/>
          <w:sz w:val="20"/>
          <w:szCs w:val="20"/>
        </w:rPr>
        <w:t>親自到場或委託他人櫃檯辦理</w:t>
      </w:r>
      <w:r w:rsidRPr="00AA7D2B">
        <w:rPr>
          <w:rFonts w:ascii="Arial" w:eastAsia="微軟正黑體" w:hAnsi="Arial" w:cs="Arial"/>
          <w:sz w:val="20"/>
          <w:szCs w:val="20"/>
        </w:rPr>
        <w:t>3</w:t>
      </w:r>
      <w:r w:rsidRPr="00AA7D2B">
        <w:rPr>
          <w:rFonts w:ascii="Arial" w:eastAsia="微軟正黑體" w:hAnsi="Arial" w:cs="Arial"/>
          <w:sz w:val="20"/>
          <w:szCs w:val="20"/>
        </w:rPr>
        <w:t>天（工作天）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(</w:t>
      </w:r>
      <w:r w:rsidRPr="00AA7D2B">
        <w:rPr>
          <w:rFonts w:ascii="Arial" w:eastAsia="微軟正黑體" w:hAnsi="Arial" w:cs="Arial"/>
          <w:sz w:val="20"/>
          <w:szCs w:val="20"/>
        </w:rPr>
        <w:t>二</w:t>
      </w:r>
      <w:r w:rsidRPr="00AA7D2B">
        <w:rPr>
          <w:rFonts w:ascii="Arial" w:eastAsia="微軟正黑體" w:hAnsi="Arial" w:cs="Arial"/>
          <w:sz w:val="20"/>
          <w:szCs w:val="20"/>
        </w:rPr>
        <w:t>)</w:t>
      </w:r>
      <w:r w:rsidRPr="00AA7D2B">
        <w:rPr>
          <w:rFonts w:ascii="Arial" w:eastAsia="微軟正黑體" w:hAnsi="Arial" w:cs="Arial"/>
          <w:sz w:val="20"/>
          <w:szCs w:val="20"/>
        </w:rPr>
        <w:t>通信郵寄申請自本大隊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受件起</w:t>
      </w:r>
      <w:r w:rsidRPr="00AA7D2B">
        <w:rPr>
          <w:rFonts w:ascii="Arial" w:eastAsia="微軟正黑體" w:hAnsi="Arial" w:cs="Arial"/>
          <w:sz w:val="20"/>
          <w:szCs w:val="20"/>
        </w:rPr>
        <w:t>3</w:t>
      </w:r>
      <w:r w:rsidRPr="00AA7D2B">
        <w:rPr>
          <w:rFonts w:ascii="Arial" w:eastAsia="微軟正黑體" w:hAnsi="Arial" w:cs="Arial"/>
          <w:sz w:val="20"/>
          <w:szCs w:val="20"/>
        </w:rPr>
        <w:t>天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（工作天）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(</w:t>
      </w:r>
      <w:r w:rsidRPr="00AA7D2B">
        <w:rPr>
          <w:rFonts w:ascii="Arial" w:eastAsia="微軟正黑體" w:hAnsi="Arial" w:cs="Arial"/>
          <w:sz w:val="20"/>
          <w:szCs w:val="20"/>
        </w:rPr>
        <w:t>三</w:t>
      </w:r>
      <w:r w:rsidRPr="00AA7D2B">
        <w:rPr>
          <w:rFonts w:ascii="Arial" w:eastAsia="微軟正黑體" w:hAnsi="Arial" w:cs="Arial"/>
          <w:sz w:val="20"/>
          <w:szCs w:val="20"/>
        </w:rPr>
        <w:t>)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網際網路線上申請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3</w:t>
      </w:r>
      <w:r w:rsidRPr="00AA7D2B">
        <w:rPr>
          <w:rFonts w:ascii="Arial" w:eastAsia="微軟正黑體" w:hAnsi="Arial" w:cs="Arial"/>
          <w:sz w:val="20"/>
          <w:szCs w:val="20"/>
        </w:rPr>
        <w:t>天（工作天）</w:t>
      </w:r>
    </w:p>
    <w:p w:rsidR="007829AC" w:rsidRPr="00AA7D2B" w:rsidRDefault="007829AC" w:rsidP="007829AC">
      <w:pPr>
        <w:adjustRightInd w:val="0"/>
        <w:snapToGrid w:val="0"/>
        <w:spacing w:line="330" w:lineRule="exact"/>
        <w:ind w:leftChars="177" w:left="425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>三、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通辦單位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：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台北市政府警察局交通警察大隊</w:t>
      </w:r>
      <w:r w:rsidRPr="00AA7D2B">
        <w:rPr>
          <w:rFonts w:ascii="Arial" w:eastAsia="微軟正黑體" w:hAnsi="Arial" w:cs="Arial" w:hint="eastAsia"/>
          <w:sz w:val="20"/>
          <w:szCs w:val="20"/>
        </w:rPr>
        <w:t>行政</w:t>
      </w:r>
      <w:r w:rsidRPr="00AA7D2B">
        <w:rPr>
          <w:rFonts w:ascii="Arial" w:eastAsia="微軟正黑體" w:hAnsi="Arial" w:cs="Arial"/>
          <w:sz w:val="20"/>
          <w:szCs w:val="20"/>
        </w:rPr>
        <w:t>組。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地址：台北市中正區北平東路一號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電話：</w:t>
      </w:r>
      <w:r w:rsidRPr="00AA7D2B">
        <w:rPr>
          <w:rFonts w:ascii="Arial" w:eastAsia="微軟正黑體" w:hAnsi="Arial" w:cs="Arial"/>
          <w:sz w:val="20"/>
          <w:szCs w:val="20"/>
        </w:rPr>
        <w:t>(02)2321-4666</w:t>
      </w:r>
      <w:r w:rsidRPr="00AA7D2B">
        <w:rPr>
          <w:rFonts w:ascii="Arial" w:eastAsia="微軟正黑體" w:hAnsi="Arial" w:cs="Arial"/>
          <w:sz w:val="20"/>
          <w:szCs w:val="20"/>
        </w:rPr>
        <w:t>轉分機</w:t>
      </w:r>
      <w:r w:rsidRPr="00AA7D2B">
        <w:rPr>
          <w:rFonts w:ascii="Arial" w:eastAsia="微軟正黑體" w:hAnsi="Arial" w:cs="Arial"/>
          <w:sz w:val="20"/>
          <w:szCs w:val="20"/>
        </w:rPr>
        <w:t>3106</w:t>
      </w:r>
    </w:p>
    <w:p w:rsidR="007829AC" w:rsidRPr="00AA7D2B" w:rsidRDefault="007829AC" w:rsidP="007829AC">
      <w:pPr>
        <w:adjustRightInd w:val="0"/>
        <w:snapToGrid w:val="0"/>
        <w:spacing w:line="330" w:lineRule="exact"/>
        <w:ind w:leftChars="177" w:left="425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>四、申辦相關法規：</w:t>
      </w:r>
    </w:p>
    <w:p w:rsidR="007829AC" w:rsidRPr="00AA7D2B" w:rsidRDefault="007829AC" w:rsidP="007829AC">
      <w:pPr>
        <w:adjustRightInd w:val="0"/>
        <w:snapToGrid w:val="0"/>
        <w:spacing w:line="330" w:lineRule="exact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(</w:t>
      </w:r>
      <w:proofErr w:type="gramStart"/>
      <w:r w:rsidRPr="00AA7D2B">
        <w:rPr>
          <w:rFonts w:ascii="Arial" w:eastAsia="微軟正黑體" w:hAnsi="Arial" w:cs="Arial"/>
          <w:sz w:val="20"/>
          <w:szCs w:val="20"/>
        </w:rPr>
        <w:t>一</w:t>
      </w:r>
      <w:proofErr w:type="gramEnd"/>
      <w:r w:rsidRPr="00AA7D2B">
        <w:rPr>
          <w:rFonts w:ascii="Arial" w:eastAsia="微軟正黑體" w:hAnsi="Arial" w:cs="Arial"/>
          <w:sz w:val="20"/>
          <w:szCs w:val="20"/>
        </w:rPr>
        <w:t>)</w:t>
      </w:r>
      <w:r w:rsidRPr="00AA7D2B">
        <w:rPr>
          <w:rFonts w:ascii="Arial" w:eastAsia="微軟正黑體" w:hAnsi="Arial" w:cs="Arial"/>
          <w:sz w:val="20"/>
          <w:szCs w:val="20"/>
        </w:rPr>
        <w:t>道路交通管理處罰條例第五條。</w:t>
      </w:r>
    </w:p>
    <w:p w:rsidR="007829AC" w:rsidRPr="00AA7D2B" w:rsidRDefault="007829AC" w:rsidP="007829AC">
      <w:pPr>
        <w:adjustRightInd w:val="0"/>
        <w:snapToGrid w:val="0"/>
        <w:spacing w:line="330" w:lineRule="exact"/>
        <w:ind w:left="1276" w:hanging="1276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 xml:space="preserve">　　</w:t>
      </w:r>
      <w:r w:rsidRPr="00AA7D2B">
        <w:rPr>
          <w:rFonts w:ascii="Arial" w:eastAsia="微軟正黑體" w:hAnsi="Arial" w:cs="Arial"/>
          <w:sz w:val="20"/>
          <w:szCs w:val="20"/>
        </w:rPr>
        <w:t xml:space="preserve">    (</w:t>
      </w:r>
      <w:r w:rsidRPr="00AA7D2B">
        <w:rPr>
          <w:rFonts w:ascii="Arial" w:eastAsia="微軟正黑體" w:hAnsi="Arial" w:cs="Arial"/>
          <w:sz w:val="20"/>
          <w:szCs w:val="20"/>
        </w:rPr>
        <w:t>二</w:t>
      </w:r>
      <w:r w:rsidRPr="00AA7D2B">
        <w:rPr>
          <w:rFonts w:ascii="Arial" w:eastAsia="微軟正黑體" w:hAnsi="Arial" w:cs="Arial"/>
          <w:sz w:val="20"/>
          <w:szCs w:val="20"/>
        </w:rPr>
        <w:t>)</w:t>
      </w:r>
      <w:r w:rsidRPr="00AA7D2B">
        <w:rPr>
          <w:rFonts w:ascii="Arial" w:eastAsia="微軟正黑體" w:hAnsi="Arial" w:cs="Arial"/>
          <w:sz w:val="20"/>
          <w:szCs w:val="20"/>
        </w:rPr>
        <w:t>臺北市道安會報第六次部分調整案，經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9"/>
          <w:attr w:name="Year" w:val="1991"/>
        </w:smartTagPr>
        <w:r w:rsidRPr="00AA7D2B">
          <w:rPr>
            <w:rFonts w:ascii="Arial" w:eastAsia="微軟正黑體" w:hAnsi="Arial" w:cs="Arial"/>
            <w:sz w:val="20"/>
            <w:szCs w:val="20"/>
          </w:rPr>
          <w:t>91</w:t>
        </w:r>
        <w:r w:rsidRPr="00AA7D2B">
          <w:rPr>
            <w:rFonts w:ascii="Arial" w:eastAsia="微軟正黑體" w:hAnsi="Arial" w:cs="Arial"/>
            <w:sz w:val="20"/>
            <w:szCs w:val="20"/>
          </w:rPr>
          <w:t>年</w:t>
        </w:r>
        <w:r w:rsidRPr="00AA7D2B">
          <w:rPr>
            <w:rFonts w:ascii="Arial" w:eastAsia="微軟正黑體" w:hAnsi="Arial" w:cs="Arial"/>
            <w:sz w:val="20"/>
            <w:szCs w:val="20"/>
          </w:rPr>
          <w:t>9</w:t>
        </w:r>
        <w:r w:rsidRPr="00AA7D2B">
          <w:rPr>
            <w:rFonts w:ascii="Arial" w:eastAsia="微軟正黑體" w:hAnsi="Arial" w:cs="Arial"/>
            <w:sz w:val="20"/>
            <w:szCs w:val="20"/>
          </w:rPr>
          <w:t>月</w:t>
        </w:r>
        <w:r w:rsidRPr="00AA7D2B">
          <w:rPr>
            <w:rFonts w:ascii="Arial" w:eastAsia="微軟正黑體" w:hAnsi="Arial" w:cs="Arial"/>
            <w:sz w:val="20"/>
            <w:szCs w:val="20"/>
          </w:rPr>
          <w:t>13</w:t>
        </w:r>
        <w:r w:rsidRPr="00AA7D2B">
          <w:rPr>
            <w:rFonts w:ascii="Arial" w:eastAsia="微軟正黑體" w:hAnsi="Arial" w:cs="Arial"/>
            <w:sz w:val="20"/>
            <w:szCs w:val="20"/>
          </w:rPr>
          <w:t>日</w:t>
        </w:r>
      </w:smartTag>
      <w:r w:rsidRPr="00AA7D2B">
        <w:rPr>
          <w:rFonts w:ascii="Arial" w:eastAsia="微軟正黑體" w:hAnsi="Arial" w:cs="Arial"/>
          <w:sz w:val="20"/>
          <w:szCs w:val="20"/>
        </w:rPr>
        <w:t>奉市長核定，並自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1991"/>
        </w:smartTagPr>
        <w:r w:rsidRPr="00AA7D2B">
          <w:rPr>
            <w:rFonts w:ascii="Arial" w:eastAsia="微軟正黑體" w:hAnsi="Arial" w:cs="Arial"/>
            <w:sz w:val="20"/>
            <w:szCs w:val="20"/>
          </w:rPr>
          <w:t>91</w:t>
        </w:r>
        <w:r w:rsidRPr="00AA7D2B">
          <w:rPr>
            <w:rFonts w:ascii="Arial" w:eastAsia="微軟正黑體" w:hAnsi="Arial" w:cs="Arial"/>
            <w:sz w:val="20"/>
            <w:szCs w:val="20"/>
          </w:rPr>
          <w:t>年</w:t>
        </w:r>
        <w:r w:rsidRPr="00AA7D2B">
          <w:rPr>
            <w:rFonts w:ascii="Arial" w:eastAsia="微軟正黑體" w:hAnsi="Arial" w:cs="Arial"/>
            <w:sz w:val="20"/>
            <w:szCs w:val="20"/>
          </w:rPr>
          <w:t>11</w:t>
        </w:r>
        <w:r w:rsidRPr="00AA7D2B">
          <w:rPr>
            <w:rFonts w:ascii="Arial" w:eastAsia="微軟正黑體" w:hAnsi="Arial" w:cs="Arial"/>
            <w:sz w:val="20"/>
            <w:szCs w:val="20"/>
          </w:rPr>
          <w:t>月</w:t>
        </w:r>
        <w:r w:rsidRPr="00AA7D2B">
          <w:rPr>
            <w:rFonts w:ascii="Arial" w:eastAsia="微軟正黑體" w:hAnsi="Arial" w:cs="Arial"/>
            <w:sz w:val="20"/>
            <w:szCs w:val="20"/>
          </w:rPr>
          <w:t>1</w:t>
        </w:r>
        <w:r w:rsidRPr="00AA7D2B">
          <w:rPr>
            <w:rFonts w:ascii="Arial" w:eastAsia="微軟正黑體" w:hAnsi="Arial" w:cs="Arial"/>
            <w:sz w:val="20"/>
            <w:szCs w:val="20"/>
          </w:rPr>
          <w:t>日</w:t>
        </w:r>
      </w:smartTag>
      <w:r w:rsidRPr="00AA7D2B">
        <w:rPr>
          <w:rFonts w:ascii="Arial" w:eastAsia="微軟正黑體" w:hAnsi="Arial" w:cs="Arial"/>
          <w:sz w:val="20"/>
          <w:szCs w:val="20"/>
        </w:rPr>
        <w:t>起實施。</w:t>
      </w:r>
    </w:p>
    <w:p w:rsidR="007829AC" w:rsidRPr="00AA7D2B" w:rsidRDefault="007829AC" w:rsidP="007829AC">
      <w:pPr>
        <w:adjustRightInd w:val="0"/>
        <w:snapToGrid w:val="0"/>
        <w:spacing w:line="330" w:lineRule="exact"/>
        <w:ind w:left="1276" w:hanging="1276"/>
        <w:jc w:val="both"/>
        <w:rPr>
          <w:rFonts w:ascii="Arial" w:eastAsia="微軟正黑體" w:hAnsi="Arial" w:cs="Arial"/>
          <w:sz w:val="20"/>
          <w:szCs w:val="20"/>
        </w:rPr>
      </w:pPr>
    </w:p>
    <w:p w:rsidR="007829AC" w:rsidRPr="00AA7D2B" w:rsidRDefault="007829AC" w:rsidP="007829AC">
      <w:pPr>
        <w:adjustRightInd w:val="0"/>
        <w:snapToGrid w:val="0"/>
        <w:spacing w:line="330" w:lineRule="exact"/>
        <w:ind w:leftChars="177" w:left="965" w:hangingChars="270" w:hanging="540"/>
        <w:jc w:val="both"/>
        <w:rPr>
          <w:rFonts w:ascii="Arial" w:eastAsia="微軟正黑體" w:hAnsi="Arial" w:cs="Arial"/>
          <w:sz w:val="20"/>
          <w:szCs w:val="20"/>
        </w:rPr>
      </w:pPr>
      <w:r w:rsidRPr="00AA7D2B">
        <w:rPr>
          <w:rFonts w:ascii="Arial" w:eastAsia="微軟正黑體" w:hAnsi="Arial" w:cs="Arial"/>
          <w:sz w:val="20"/>
          <w:szCs w:val="20"/>
        </w:rPr>
        <w:t>附註：台北縣市、桃園縣、基隆市汽車貨運同業公會會員，申請大貨車通行證，請至</w:t>
      </w:r>
      <w:r w:rsidRPr="00AA7D2B">
        <w:rPr>
          <w:rFonts w:ascii="Arial" w:eastAsia="微軟正黑體" w:hAnsi="Arial" w:cs="Arial"/>
          <w:sz w:val="20"/>
          <w:szCs w:val="20"/>
        </w:rPr>
        <w:t>3</w:t>
      </w:r>
      <w:r w:rsidRPr="00AA7D2B">
        <w:rPr>
          <w:rFonts w:ascii="Arial" w:eastAsia="微軟正黑體" w:hAnsi="Arial" w:cs="Arial"/>
          <w:sz w:val="20"/>
          <w:szCs w:val="20"/>
        </w:rPr>
        <w:t>縣市公會請領通行證（本大隊已委託該縣市公會代為核發），交通大隊不再受理。</w:t>
      </w:r>
    </w:p>
    <w:p w:rsidR="004A2341" w:rsidRPr="007829AC" w:rsidRDefault="004A2341" w:rsidP="008D33B4"/>
    <w:sectPr w:rsidR="004A2341" w:rsidRPr="007829AC" w:rsidSect="00C62FDE">
      <w:headerReference w:type="default" r:id="rId8"/>
      <w:footerReference w:type="default" r:id="rId9"/>
      <w:pgSz w:w="11906" w:h="16838"/>
      <w:pgMar w:top="720" w:right="720" w:bottom="720" w:left="720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93" w:rsidRDefault="00FA7F93" w:rsidP="00C62FDE">
      <w:r>
        <w:separator/>
      </w:r>
    </w:p>
  </w:endnote>
  <w:endnote w:type="continuationSeparator" w:id="0">
    <w:p w:rsidR="00FA7F93" w:rsidRDefault="00FA7F93" w:rsidP="00C6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DE" w:rsidRPr="00C62FDE" w:rsidRDefault="00842573" w:rsidP="00842573">
    <w:pPr>
      <w:pStyle w:val="a5"/>
      <w:tabs>
        <w:tab w:val="center" w:pos="5233"/>
        <w:tab w:val="left" w:pos="5872"/>
      </w:tabs>
      <w:rPr>
        <w:szCs w:val="21"/>
      </w:rPr>
    </w:pPr>
    <w:r>
      <w:rPr>
        <w:szCs w:val="21"/>
      </w:rPr>
      <w:tab/>
    </w:r>
    <w:r>
      <w:rPr>
        <w:szCs w:val="21"/>
      </w:rPr>
      <w:tab/>
    </w:r>
    <w:r>
      <w:rPr>
        <w:rFonts w:hint="eastAsia"/>
        <w:szCs w:val="21"/>
      </w:rPr>
      <w:t>71</w:t>
    </w:r>
    <w:r>
      <w:rPr>
        <w:szCs w:val="2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93" w:rsidRDefault="00FA7F93" w:rsidP="00C62FDE">
      <w:r>
        <w:separator/>
      </w:r>
    </w:p>
  </w:footnote>
  <w:footnote w:type="continuationSeparator" w:id="0">
    <w:p w:rsidR="00FA7F93" w:rsidRDefault="00FA7F93" w:rsidP="00C62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DE" w:rsidRDefault="00806956">
    <w:pPr>
      <w:pStyle w:val="a3"/>
    </w:pPr>
    <w:r>
      <w:rPr>
        <w:noProof/>
      </w:rPr>
      <w:drawing>
        <wp:inline distT="0" distB="0" distL="0" distR="0">
          <wp:extent cx="6645910" cy="8191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28x90_1103[O]-01-01-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14D3D"/>
    <w:multiLevelType w:val="hybridMultilevel"/>
    <w:tmpl w:val="8BCECB3C"/>
    <w:lvl w:ilvl="0" w:tplc="224C282C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FDE"/>
    <w:rsid w:val="00053673"/>
    <w:rsid w:val="000730C4"/>
    <w:rsid w:val="00091A48"/>
    <w:rsid w:val="000C1040"/>
    <w:rsid w:val="000D41FA"/>
    <w:rsid w:val="001019A7"/>
    <w:rsid w:val="00105151"/>
    <w:rsid w:val="001B07C7"/>
    <w:rsid w:val="002F5B59"/>
    <w:rsid w:val="002F67C9"/>
    <w:rsid w:val="004A1CB6"/>
    <w:rsid w:val="004A2341"/>
    <w:rsid w:val="00510CE6"/>
    <w:rsid w:val="00545776"/>
    <w:rsid w:val="005739E3"/>
    <w:rsid w:val="005B50BB"/>
    <w:rsid w:val="00623F18"/>
    <w:rsid w:val="0067455B"/>
    <w:rsid w:val="006B419D"/>
    <w:rsid w:val="006D151C"/>
    <w:rsid w:val="007829AC"/>
    <w:rsid w:val="00806956"/>
    <w:rsid w:val="008209C8"/>
    <w:rsid w:val="00824DEB"/>
    <w:rsid w:val="00842573"/>
    <w:rsid w:val="008772CA"/>
    <w:rsid w:val="008C6B2E"/>
    <w:rsid w:val="008D33B4"/>
    <w:rsid w:val="00BD170A"/>
    <w:rsid w:val="00C62FDE"/>
    <w:rsid w:val="00C63E97"/>
    <w:rsid w:val="00D372E6"/>
    <w:rsid w:val="00D91C80"/>
    <w:rsid w:val="00E240ED"/>
    <w:rsid w:val="00EB187B"/>
    <w:rsid w:val="00F03918"/>
    <w:rsid w:val="00FA7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D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F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FD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FD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62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62FD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粗黑"/>
    <w:basedOn w:val="aa"/>
    <w:rsid w:val="00C62FDE"/>
    <w:pPr>
      <w:spacing w:line="0" w:lineRule="atLeast"/>
      <w:jc w:val="center"/>
    </w:pPr>
    <w:rPr>
      <w:rFonts w:ascii="華康粗黑體" w:eastAsia="華康粗黑體" w:cs="Times New Roman"/>
      <w:sz w:val="32"/>
      <w:szCs w:val="20"/>
    </w:rPr>
  </w:style>
  <w:style w:type="paragraph" w:styleId="aa">
    <w:name w:val="Plain Text"/>
    <w:aliases w:val=" 字元 字元 字元 字元 字元, 字元 字元 字元 字元, 字元,字元,字元 字元, 字元 字元 字元,字元 字元 字元 字元 字元,字元 字元 字元 字元,字元 字元 字元 字元1,字元 字元2,字元 字元 字元 字元2,字元 字元 字元 字元 字元 字元 字元 字元,字元 字元 字元 字元 字"/>
    <w:basedOn w:val="a"/>
    <w:link w:val="ab"/>
    <w:unhideWhenUsed/>
    <w:rsid w:val="00C62FDE"/>
    <w:rPr>
      <w:rFonts w:ascii="細明體" w:eastAsia="細明體" w:hAnsi="Courier New" w:cs="Courier New"/>
    </w:rPr>
  </w:style>
  <w:style w:type="character" w:customStyle="1" w:styleId="ab">
    <w:name w:val="純文字 字元"/>
    <w:aliases w:val=" 字元 字元 字元 字元 字元 字元1, 字元 字元 字元 字元 字元2, 字元 字元1,字元 字元3,字元 字元 字元1, 字元 字元 字元 字元2,字元 字元 字元 字元 字元 字元1,字元 字元 字元 字元 字元2,字元 字元 字元 字元1 字元1,字元 字元2 字元1,字元 字元 字元 字元2 字元1,字元 字元 字元 字元 字元 字元 字元 字元 字元1,字元 字元 字元 字元 字 字元1"/>
    <w:basedOn w:val="a0"/>
    <w:link w:val="aa"/>
    <w:uiPriority w:val="99"/>
    <w:semiHidden/>
    <w:rsid w:val="00C62FDE"/>
    <w:rPr>
      <w:rFonts w:ascii="細明體" w:eastAsia="細明體" w:hAnsi="Courier New" w:cs="Courier New"/>
      <w:szCs w:val="24"/>
    </w:rPr>
  </w:style>
  <w:style w:type="character" w:styleId="ac">
    <w:name w:val="page number"/>
    <w:basedOn w:val="a0"/>
    <w:rsid w:val="00C62FDE"/>
  </w:style>
  <w:style w:type="character" w:customStyle="1" w:styleId="1">
    <w:name w:val="純文字 字元1"/>
    <w:aliases w:val=" 字元 字元 字元 字元 字元 字元, 字元 字元 字元 字元 字元1, 字元 字元,字元 字元1,字元 字元 字元, 字元 字元 字元 字元1,字元 字元 字元 字元 字元 字元,字元 字元 字元 字元 字元1,字元 字元 字元 字元1 字元,字元 字元2 字元,字元 字元 字元 字元2 字元,字元 字元 字元 字元 字元 字元 字元 字元 字元,字元 字元 字元 字元 字 字元"/>
    <w:rsid w:val="008772C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0"/>
    <w:rsid w:val="00091A48"/>
  </w:style>
  <w:style w:type="character" w:customStyle="1" w:styleId="apple-converted-space">
    <w:name w:val="apple-converted-space"/>
    <w:basedOn w:val="a0"/>
    <w:rsid w:val="00091A48"/>
  </w:style>
  <w:style w:type="paragraph" w:customStyle="1" w:styleId="10">
    <w:name w:val="清單段落1"/>
    <w:basedOn w:val="a"/>
    <w:rsid w:val="00F03918"/>
    <w:pPr>
      <w:ind w:leftChars="200" w:left="480"/>
    </w:pPr>
    <w:rPr>
      <w:rFonts w:ascii="Calibri" w:hAnsi="Calibri"/>
      <w:szCs w:val="22"/>
    </w:rPr>
  </w:style>
  <w:style w:type="character" w:styleId="ad">
    <w:name w:val="Hyperlink"/>
    <w:rsid w:val="006B41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2015-10-06T15:29:00Z</dcterms:created>
  <dcterms:modified xsi:type="dcterms:W3CDTF">2015-11-06T09:56:00Z</dcterms:modified>
</cp:coreProperties>
</file>